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</w:pPr>
      <w:r w:rsidRPr="00115699">
        <w:rPr>
          <w:rFonts w:ascii="Times New Roman" w:eastAsia="宋体" w:hAnsi="宋体"/>
          <w:noProof/>
        </w:rPr>
        <w:drawing>
          <wp:inline distT="0" distB="0" distL="0" distR="0">
            <wp:extent cx="1047600" cy="210600"/>
            <wp:effectExtent l="0" t="0" r="0" b="0"/>
            <wp:docPr id="131" name="1H.eps" descr="id:2147490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7600" cy="21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457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2434"/>
      </w:tblGrid>
      <w:tr w:rsidR="007977C6" w:rsidRPr="00115699" w:rsidTr="00680B55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noProof/>
                <w:sz w:val="18"/>
              </w:rPr>
              <w:drawing>
                <wp:inline distT="0" distB="0" distL="0" distR="0">
                  <wp:extent cx="795960" cy="274680"/>
                  <wp:effectExtent l="0" t="0" r="0" b="0"/>
                  <wp:docPr id="132" name="B3H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0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960" cy="27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15699">
              <w:rPr>
                <w:rFonts w:ascii="Arial" w:eastAsia="黑体" w:hAnsi="黑体"/>
                <w:sz w:val="18"/>
              </w:rPr>
              <w:t>专题十三</w:t>
            </w:r>
            <w:r w:rsidRPr="00115699">
              <w:rPr>
                <w:rFonts w:ascii="Times New Roman" w:eastAsia="宋体" w:hAnsi="宋体"/>
                <w:sz w:val="18"/>
              </w:rPr>
              <w:t xml:space="preserve">　</w:t>
            </w:r>
            <w:r w:rsidRPr="00115699">
              <w:rPr>
                <w:rFonts w:ascii="Times New Roman" w:eastAsia="宋体" w:hAnsi="宋体"/>
                <w:b/>
                <w:sz w:val="18"/>
              </w:rPr>
              <w:t>仿用句式</w:t>
            </w:r>
          </w:p>
        </w:tc>
      </w:tr>
    </w:tbl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</w:pPr>
      <w:r w:rsidRPr="00115699">
        <w:rPr>
          <w:rFonts w:ascii="Times New Roman" w:eastAsia="宋体" w:hAnsi="宋体"/>
          <w:noProof/>
        </w:rPr>
        <w:drawing>
          <wp:inline distT="0" distB="0" distL="0" distR="0">
            <wp:extent cx="960120" cy="88560"/>
            <wp:effectExtent l="0" t="0" r="0" b="0"/>
            <wp:docPr id="133" name="LM1H.eps" descr="id:2147490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8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699">
        <w:rPr>
          <w:rFonts w:ascii="Arial" w:eastAsia="黑体" w:hAnsi="黑体"/>
          <w:b/>
          <w:sz w:val="28"/>
        </w:rPr>
        <w:t>高考命题规律</w:t>
      </w:r>
    </w:p>
    <w:tbl>
      <w:tblPr>
        <w:tblW w:w="3395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574"/>
        <w:gridCol w:w="751"/>
        <w:gridCol w:w="320"/>
        <w:gridCol w:w="320"/>
        <w:gridCol w:w="320"/>
        <w:gridCol w:w="320"/>
        <w:gridCol w:w="320"/>
        <w:gridCol w:w="321"/>
        <w:gridCol w:w="321"/>
        <w:gridCol w:w="321"/>
        <w:gridCol w:w="321"/>
        <w:gridCol w:w="321"/>
        <w:gridCol w:w="321"/>
        <w:gridCol w:w="486"/>
        <w:gridCol w:w="334"/>
      </w:tblGrid>
      <w:tr w:rsidR="007977C6" w:rsidRPr="00115699" w:rsidTr="00680B55">
        <w:trPr>
          <w:jc w:val="center"/>
        </w:trPr>
        <w:tc>
          <w:tcPr>
            <w:tcW w:w="0" w:type="auto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sz w:val="18"/>
              </w:rPr>
              <w:t>2019</w:t>
            </w:r>
            <w:r w:rsidRPr="00115699">
              <w:rPr>
                <w:rFonts w:ascii="Arial" w:eastAsia="黑体" w:hAnsi="黑体"/>
                <w:sz w:val="18"/>
              </w:rPr>
              <w:t>年高考必备</w:t>
            </w:r>
          </w:p>
        </w:tc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sz w:val="18"/>
              </w:rPr>
              <w:t>2014</w:t>
            </w:r>
            <w:r w:rsidRPr="00115699">
              <w:rPr>
                <w:rFonts w:ascii="Arial" w:eastAsia="黑体" w:hAnsi="黑体"/>
                <w:sz w:val="18"/>
              </w:rPr>
              <w:t>年</w:t>
            </w:r>
          </w:p>
        </w:tc>
        <w:tc>
          <w:tcPr>
            <w:tcW w:w="0" w:type="auto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sz w:val="18"/>
              </w:rPr>
              <w:t>2015</w:t>
            </w:r>
            <w:r w:rsidRPr="00115699">
              <w:rPr>
                <w:rFonts w:ascii="Arial" w:eastAsia="黑体" w:hAnsi="黑体"/>
                <w:sz w:val="18"/>
              </w:rPr>
              <w:t>年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sz w:val="18"/>
              </w:rPr>
              <w:t>2016</w:t>
            </w:r>
            <w:r w:rsidRPr="00115699">
              <w:rPr>
                <w:rFonts w:ascii="Arial" w:eastAsia="黑体" w:hAnsi="黑体"/>
                <w:sz w:val="18"/>
              </w:rPr>
              <w:t>年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sz w:val="18"/>
              </w:rPr>
              <w:t>2017</w:t>
            </w:r>
            <w:r w:rsidRPr="00115699">
              <w:rPr>
                <w:rFonts w:ascii="Arial" w:eastAsia="黑体" w:hAnsi="黑体"/>
                <w:sz w:val="18"/>
              </w:rPr>
              <w:t>年</w:t>
            </w:r>
          </w:p>
        </w:tc>
        <w:tc>
          <w:tcPr>
            <w:tcW w:w="0" w:type="auto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sz w:val="18"/>
              </w:rPr>
              <w:t>2018</w:t>
            </w:r>
            <w:r w:rsidRPr="00115699">
              <w:rPr>
                <w:rFonts w:ascii="Arial" w:eastAsia="黑体" w:hAnsi="黑体"/>
                <w:sz w:val="18"/>
              </w:rPr>
              <w:t>年</w:t>
            </w:r>
          </w:p>
        </w:tc>
      </w:tr>
      <w:tr w:rsidR="007977C6" w:rsidRPr="00115699" w:rsidTr="00680B55">
        <w:trPr>
          <w:jc w:val="center"/>
        </w:trPr>
        <w:tc>
          <w:tcPr>
            <w:tcW w:w="0" w:type="auto"/>
            <w:gridSpan w:val="2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Ⅰ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Ⅱ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Ⅰ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Ⅱ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Ⅰ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Ⅱ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Ⅲ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Ⅰ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Ⅱ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Ⅲ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Ⅰ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Ⅱ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宋体" w:eastAsia="宋体" w:hAnsi="宋体" w:cs="宋体" w:hint="eastAsia"/>
                <w:sz w:val="18"/>
              </w:rPr>
              <w:t>Ⅲ</w:t>
            </w:r>
            <w:r w:rsidRPr="00115699">
              <w:rPr>
                <w:rFonts w:ascii="Times New Roman" w:eastAsia="楷体" w:hAnsi="楷体"/>
                <w:sz w:val="18"/>
              </w:rPr>
              <w:t>卷</w:t>
            </w:r>
          </w:p>
        </w:tc>
      </w:tr>
      <w:tr w:rsidR="007977C6" w:rsidRPr="00115699" w:rsidTr="00680B55">
        <w:trPr>
          <w:jc w:val="center"/>
        </w:trPr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Arial" w:eastAsia="黑体" w:hAnsi="黑体"/>
                <w:sz w:val="18"/>
              </w:rPr>
              <w:t>命题角度</w:t>
            </w:r>
          </w:p>
        </w:tc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Arial" w:eastAsia="黑体" w:hAnsi="黑体"/>
                <w:sz w:val="18"/>
              </w:rPr>
              <w:t>仿用句式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  <w:r w:rsidRPr="00115699">
              <w:rPr>
                <w:rFonts w:ascii="Times New Roman" w:eastAsia="宋体" w:hAnsi="宋体"/>
                <w:sz w:val="18"/>
              </w:rPr>
              <w:t>21,6</w:t>
            </w:r>
            <w:r w:rsidRPr="00115699">
              <w:rPr>
                <w:rFonts w:ascii="Arial" w:eastAsia="黑体" w:hAnsi="黑体"/>
                <w:sz w:val="18"/>
              </w:rPr>
              <w:t>分</w:t>
            </w:r>
          </w:p>
        </w:tc>
        <w:tc>
          <w:tcPr>
            <w:tcW w:w="0" w:type="auto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977C6" w:rsidRPr="00115699" w:rsidRDefault="007977C6" w:rsidP="00680B55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sz w:val="18"/>
              </w:rPr>
            </w:pPr>
          </w:p>
        </w:tc>
      </w:tr>
    </w:tbl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说明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Times New Roman"/>
          <w:b/>
        </w:rPr>
        <w:t>1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楷体" w:hAnsi="楷体"/>
        </w:rPr>
        <w:t>多以主观题的形式考查。仿用句式的常见题型主要有命题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话题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楷体" w:hAnsi="楷体"/>
        </w:rPr>
        <w:t>式、自由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开放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楷体" w:hAnsi="楷体"/>
        </w:rPr>
        <w:t>式、补写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续写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楷体" w:hAnsi="楷体"/>
        </w:rPr>
        <w:t>式和对联式。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2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楷体" w:hAnsi="楷体"/>
        </w:rPr>
        <w:t>选材时代感强。所选背景材料大都贴近生活实际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更加注重人文性、实用性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关注文化内涵。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3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楷体" w:hAnsi="楷体"/>
        </w:rPr>
        <w:t>综合性较强。仿写题涉及语法结构、表达方式、语意连贯、修辞运用、风格协调等许多方面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反映出考生理解、表达运用等多层级的能力要求。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  <w:noProof/>
        </w:rPr>
        <w:drawing>
          <wp:inline distT="0" distB="0" distL="0" distR="0">
            <wp:extent cx="2902320" cy="214560"/>
            <wp:effectExtent l="0" t="0" r="0" b="0"/>
            <wp:docPr id="134" name="MT1H.eps" descr="id:2147490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2320" cy="21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5699">
        <w:rPr>
          <w:rFonts w:ascii="Arial" w:eastAsia="黑体" w:hAnsi="黑体"/>
          <w:sz w:val="28"/>
        </w:rPr>
        <w:t>命题角度</w:t>
      </w:r>
      <w:r w:rsidRPr="00115699">
        <w:rPr>
          <w:rFonts w:ascii="Times New Roman" w:eastAsia="宋体" w:hAnsi="宋体"/>
          <w:sz w:val="28"/>
        </w:rPr>
        <w:t xml:space="preserve">　</w:t>
      </w:r>
      <w:r w:rsidRPr="00115699">
        <w:rPr>
          <w:rFonts w:ascii="Arial" w:eastAsia="黑体" w:hAnsi="黑体"/>
          <w:sz w:val="28"/>
        </w:rPr>
        <w:t>仿用句式</w:t>
      </w:r>
      <w:r w:rsidRPr="00115699">
        <w:rPr>
          <w:rFonts w:ascii="Times New Roman" w:eastAsia="宋体" w:hAnsi="宋体"/>
        </w:rPr>
        <w:t xml:space="preserve">　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sz w:val="24"/>
        </w:rPr>
        <w:t>高考真题体验</w:t>
      </w:r>
      <w:r w:rsidRPr="00115699">
        <w:rPr>
          <w:rFonts w:ascii="Times New Roman" w:eastAsia="宋体" w:hAnsi="Times New Roman" w:cs="Times New Roman"/>
          <w:sz w:val="24"/>
        </w:rPr>
        <w:t>·</w:t>
      </w:r>
      <w:r w:rsidRPr="00115699">
        <w:rPr>
          <w:rFonts w:eastAsia="方正宋黑_GBK"/>
          <w:sz w:val="24"/>
        </w:rPr>
        <w:t>对方向</w:t>
      </w:r>
      <w:r w:rsidRPr="00115699">
        <w:rPr>
          <w:rFonts w:ascii="Times New Roman" w:eastAsia="宋体" w:hAnsi="宋体"/>
          <w:noProof/>
        </w:rPr>
        <w:drawing>
          <wp:inline distT="0" distB="0" distL="0" distR="0">
            <wp:extent cx="911520" cy="91440"/>
            <wp:effectExtent l="0" t="0" r="0" b="0"/>
            <wp:docPr id="135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1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(2018</w:t>
      </w:r>
      <w:r w:rsidRPr="00115699">
        <w:rPr>
          <w:rFonts w:ascii="Times New Roman" w:eastAsia="楷体" w:hAnsi="楷体"/>
        </w:rPr>
        <w:t>全国</w:t>
      </w:r>
      <w:r w:rsidRPr="00115699">
        <w:rPr>
          <w:rFonts w:ascii="宋体" w:eastAsia="宋体" w:hAnsi="宋体" w:cs="宋体" w:hint="eastAsia"/>
        </w:rPr>
        <w:t>Ⅱ</w:t>
      </w:r>
      <w:r w:rsidRPr="00115699">
        <w:rPr>
          <w:rFonts w:ascii="Times New Roman" w:eastAsia="楷体" w:hAnsi="楷体"/>
        </w:rPr>
        <w:t>卷</w:t>
      </w:r>
      <w:r w:rsidRPr="00115699">
        <w:rPr>
          <w:rFonts w:ascii="Times New Roman" w:eastAsia="宋体" w:hAnsi="Times New Roman" w:cs="Times New Roman"/>
        </w:rPr>
        <w:t>·</w:t>
      </w:r>
      <w:r w:rsidRPr="00115699">
        <w:rPr>
          <w:rFonts w:ascii="Times New Roman" w:eastAsia="宋体" w:hAnsi="宋体"/>
        </w:rPr>
        <w:t>21)</w:t>
      </w:r>
      <w:r w:rsidRPr="00115699">
        <w:rPr>
          <w:rFonts w:ascii="Times New Roman" w:eastAsia="宋体" w:hAnsi="宋体"/>
        </w:rPr>
        <w:t>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利用所给材料续写三句话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要求内容贴切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句式与所给示例相同。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诸子争鸣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造纸印刷、筑长城开运河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中国人民具有伟大的创造精神。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</w:rPr>
        <w:t>材料</w:t>
      </w:r>
      <w:r w:rsidRPr="00115699">
        <w:rPr>
          <w:rFonts w:ascii="Times New Roman" w:eastAsia="宋体" w:hAnsi="宋体"/>
        </w:rPr>
        <w:t>: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奋斗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团结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梦想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建强国谋复兴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御外侮卫家国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脱贫困奔小康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lastRenderedPageBreak/>
        <w:t>垦田拓海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开天辟地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守望相助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抗灾治水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逐日奔月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同舟共济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垦田拓海、抗灾治水、脱贫困奔小康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中国人民具有伟大的奋斗精神。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同舟共济、守望相助、御外侮卫家国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中国人民具有伟大的团结精神。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开天辟地、逐日奔月、建强国谋复兴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中国人民具有伟大的梦想精神。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扩展语句的能力。答题的关键是先把后两行的词语按照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奋斗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团结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梦想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分组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分组正确了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解答就容易了。每组前两个四字词语的语序可以互换。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2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(2017</w:t>
      </w:r>
      <w:r w:rsidRPr="00115699">
        <w:rPr>
          <w:rFonts w:ascii="Times New Roman" w:eastAsia="楷体" w:hAnsi="楷体"/>
        </w:rPr>
        <w:t>浙江</w:t>
      </w:r>
      <w:r w:rsidRPr="00115699">
        <w:rPr>
          <w:rFonts w:ascii="Times New Roman" w:eastAsia="宋体" w:hAnsi="Times New Roman" w:cs="Times New Roman"/>
        </w:rPr>
        <w:t>·</w:t>
      </w:r>
      <w:r w:rsidRPr="00115699">
        <w:rPr>
          <w:rFonts w:ascii="Times New Roman" w:eastAsia="宋体" w:hAnsi="宋体"/>
        </w:rPr>
        <w:t>5)</w:t>
      </w:r>
      <w:r w:rsidRPr="00115699">
        <w:rPr>
          <w:rFonts w:ascii="Times New Roman" w:eastAsia="宋体" w:hAnsi="宋体"/>
        </w:rPr>
        <w:t>归谬法是指为反对错误观点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先假设这个观点是正确的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由此推论得出荒谬结论的论证方法。仿照下面的示例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另写一句话。要求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符合归谬逻辑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句式基本一致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语言简洁明了。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例句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如果作品水平越高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知音越少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那么谁也不懂的东西就是世界上的绝作了。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如果语言是生产工具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能够生产出物质资料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那么夸夸其谈的人就可以是百万富翁了。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本题考查仿用句式的能力。作答本题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首先要明确题干要求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宋体" w:eastAsia="宋体" w:hAnsi="宋体" w:cs="宋体" w:hint="eastAsia"/>
        </w:rPr>
        <w:t>①</w:t>
      </w:r>
      <w:r w:rsidRPr="00115699">
        <w:rPr>
          <w:rFonts w:ascii="Times New Roman" w:eastAsia="楷体" w:hAnsi="楷体"/>
        </w:rPr>
        <w:t>内容上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符合归谬逻辑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归谬法是间接反驳方法之一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为了反驳某论题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或某论据</w:t>
      </w:r>
      <w:r w:rsidRPr="00115699">
        <w:rPr>
          <w:rFonts w:ascii="Times New Roman" w:eastAsia="宋体" w:hAnsi="宋体"/>
        </w:rPr>
        <w:t>),</w:t>
      </w:r>
      <w:r w:rsidRPr="00115699">
        <w:rPr>
          <w:rFonts w:ascii="Times New Roman" w:eastAsia="楷体" w:hAnsi="楷体"/>
        </w:rPr>
        <w:t>先假定它为真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然后由它推出荒谬的结论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宋体" w:eastAsia="宋体" w:hAnsi="宋体" w:cs="宋体" w:hint="eastAsia"/>
        </w:rPr>
        <w:t>②</w:t>
      </w:r>
      <w:r w:rsidRPr="00115699">
        <w:rPr>
          <w:rFonts w:ascii="Times New Roman" w:eastAsia="楷体" w:hAnsi="楷体"/>
        </w:rPr>
        <w:t>句式与例句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基本一致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即为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如果……那么……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的形式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宋体" w:eastAsia="宋体" w:hAnsi="宋体" w:cs="宋体" w:hint="eastAsia"/>
        </w:rPr>
        <w:t>③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语言简洁明了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字数不能太多。最后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对照例句选择对象进行仿写。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3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(2015</w:t>
      </w:r>
      <w:r w:rsidRPr="00115699">
        <w:rPr>
          <w:rFonts w:ascii="Times New Roman" w:eastAsia="楷体" w:hAnsi="楷体"/>
        </w:rPr>
        <w:t>湖北</w:t>
      </w:r>
      <w:r w:rsidRPr="00115699">
        <w:rPr>
          <w:rFonts w:ascii="Times New Roman" w:eastAsia="宋体" w:hAnsi="Times New Roman" w:cs="Times New Roman"/>
        </w:rPr>
        <w:t>·</w:t>
      </w:r>
      <w:r w:rsidRPr="00115699">
        <w:rPr>
          <w:rFonts w:ascii="Times New Roman" w:eastAsia="宋体" w:hAnsi="宋体"/>
        </w:rPr>
        <w:t>21)</w:t>
      </w:r>
      <w:r w:rsidRPr="00115699">
        <w:rPr>
          <w:rFonts w:ascii="Times New Roman" w:eastAsia="宋体" w:hAnsi="宋体"/>
        </w:rPr>
        <w:t>仿照示例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从下列构字部件中任选两个不同的部件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另组一个汉字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并用该字组成一个双音词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再以该词立意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写两句感想。要求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宋体" w:eastAsia="宋体" w:hAnsi="宋体" w:cs="宋体" w:hint="eastAsia"/>
        </w:rPr>
        <w:t>①</w:t>
      </w:r>
      <w:r w:rsidRPr="00115699">
        <w:rPr>
          <w:rFonts w:ascii="Times New Roman" w:eastAsia="宋体" w:hAnsi="宋体"/>
        </w:rPr>
        <w:t>立意积极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宋体" w:eastAsia="宋体" w:hAnsi="宋体" w:cs="宋体" w:hint="eastAsia"/>
        </w:rPr>
        <w:t>②</w:t>
      </w:r>
      <w:r w:rsidRPr="00115699">
        <w:rPr>
          <w:rFonts w:ascii="Times New Roman" w:eastAsia="宋体" w:hAnsi="宋体"/>
        </w:rPr>
        <w:t>语句整齐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宋体" w:eastAsia="宋体" w:hAnsi="宋体" w:cs="宋体" w:hint="eastAsia"/>
        </w:rPr>
        <w:t>③</w:t>
      </w:r>
      <w:r w:rsidRPr="00115699">
        <w:rPr>
          <w:rFonts w:ascii="Times New Roman" w:eastAsia="宋体" w:hAnsi="宋体"/>
        </w:rPr>
        <w:t>不超过</w:t>
      </w:r>
      <w:r w:rsidRPr="00115699">
        <w:rPr>
          <w:rFonts w:ascii="Times New Roman" w:eastAsia="宋体" w:hAnsi="宋体"/>
        </w:rPr>
        <w:t>20</w:t>
      </w:r>
      <w:r w:rsidRPr="00115699">
        <w:rPr>
          <w:rFonts w:ascii="Times New Roman" w:eastAsia="宋体" w:hAnsi="宋体"/>
        </w:rPr>
        <w:t>字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宋体" w:eastAsia="宋体" w:hAnsi="宋体" w:cs="宋体" w:hint="eastAsia"/>
        </w:rPr>
        <w:t>④</w:t>
      </w:r>
      <w:r w:rsidRPr="00115699">
        <w:rPr>
          <w:rFonts w:ascii="Times New Roman" w:eastAsia="宋体" w:hAnsi="宋体"/>
        </w:rPr>
        <w:t>构字、组词不必单独列出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包含于感想之中即可。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构字部件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禾　亻　口　日　又　月　言　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构字词示例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</w:t>
      </w:r>
      <w:r w:rsidRPr="00115699">
        <w:rPr>
          <w:rFonts w:ascii="Times New Roman" w:eastAsia="宋体" w:hAnsi="宋体"/>
        </w:rPr>
        <w:t>+</w:t>
      </w:r>
      <w:r w:rsidRPr="00115699">
        <w:rPr>
          <w:rFonts w:ascii="Times New Roman" w:eastAsia="宋体" w:hAnsi="宋体"/>
        </w:rPr>
        <w:t>又</w:t>
      </w:r>
      <w:r w:rsidRPr="00115699">
        <w:rPr>
          <w:rFonts w:ascii="Times New Roman" w:eastAsia="宋体" w:hAnsi="Times New Roman" w:cs="Times New Roman"/>
        </w:rPr>
        <w:t>→</w:t>
      </w:r>
      <w:r w:rsidRPr="00115699">
        <w:rPr>
          <w:rFonts w:ascii="Times New Roman" w:eastAsia="宋体" w:hAnsi="宋体"/>
        </w:rPr>
        <w:t>友</w:t>
      </w:r>
      <w:r w:rsidRPr="00115699">
        <w:rPr>
          <w:rFonts w:ascii="Times New Roman" w:eastAsia="宋体" w:hAnsi="Times New Roman" w:cs="Times New Roman"/>
        </w:rPr>
        <w:t>→</w:t>
      </w:r>
      <w:r w:rsidRPr="00115699">
        <w:rPr>
          <w:rFonts w:ascii="Times New Roman" w:eastAsia="宋体" w:hAnsi="宋体"/>
        </w:rPr>
        <w:t>友善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感想示例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行</w:t>
      </w:r>
      <w:r w:rsidRPr="00115699">
        <w:rPr>
          <w:rFonts w:ascii="Times New Roman" w:eastAsia="宋体" w:hAnsi="宋体"/>
          <w:em w:val="dot"/>
        </w:rPr>
        <w:t>友善</w:t>
      </w:r>
      <w:r w:rsidRPr="00115699">
        <w:rPr>
          <w:rFonts w:ascii="Times New Roman" w:eastAsia="宋体" w:hAnsi="宋体"/>
        </w:rPr>
        <w:t>营造温馨社会　讲真诚建设美好家园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(1)(</w:t>
      </w:r>
      <w:r w:rsidRPr="00115699">
        <w:rPr>
          <w:rFonts w:ascii="Times New Roman" w:eastAsia="宋体" w:hAnsi="宋体"/>
        </w:rPr>
        <w:t>日</w:t>
      </w:r>
      <w:r w:rsidRPr="00115699">
        <w:rPr>
          <w:rFonts w:ascii="Times New Roman" w:eastAsia="宋体" w:hAnsi="宋体"/>
        </w:rPr>
        <w:t>+</w:t>
      </w:r>
      <w:r w:rsidRPr="00115699">
        <w:rPr>
          <w:rFonts w:ascii="Times New Roman" w:eastAsia="宋体" w:hAnsi="宋体"/>
        </w:rPr>
        <w:t>月</w:t>
      </w:r>
      <w:r w:rsidRPr="00115699">
        <w:rPr>
          <w:rFonts w:ascii="Times New Roman" w:eastAsia="宋体" w:hAnsi="Times New Roman" w:cs="Times New Roman"/>
        </w:rPr>
        <w:t>→</w:t>
      </w:r>
      <w:r w:rsidRPr="00115699">
        <w:rPr>
          <w:rFonts w:ascii="Times New Roman" w:eastAsia="宋体" w:hAnsi="宋体"/>
        </w:rPr>
        <w:t>明</w:t>
      </w:r>
      <w:r w:rsidRPr="00115699">
        <w:rPr>
          <w:rFonts w:ascii="Times New Roman" w:eastAsia="宋体" w:hAnsi="Times New Roman" w:cs="Times New Roman"/>
        </w:rPr>
        <w:t>→</w:t>
      </w:r>
      <w:r w:rsidRPr="00115699">
        <w:rPr>
          <w:rFonts w:ascii="Times New Roman" w:eastAsia="宋体" w:hAnsi="宋体"/>
        </w:rPr>
        <w:t>文明</w:t>
      </w:r>
      <w:r w:rsidRPr="00115699">
        <w:rPr>
          <w:rFonts w:ascii="Times New Roman" w:eastAsia="宋体" w:hAnsi="宋体"/>
        </w:rPr>
        <w:t>)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创</w:t>
      </w:r>
      <w:r w:rsidRPr="00115699">
        <w:rPr>
          <w:rFonts w:ascii="Times New Roman" w:eastAsia="宋体" w:hAnsi="宋体"/>
          <w:em w:val="dot"/>
        </w:rPr>
        <w:t>文明</w:t>
      </w:r>
      <w:r w:rsidRPr="00115699">
        <w:rPr>
          <w:rFonts w:ascii="Times New Roman" w:eastAsia="宋体" w:hAnsi="宋体"/>
        </w:rPr>
        <w:t>社会　建和谐中国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(2)(</w:t>
      </w:r>
      <w:r w:rsidRPr="00115699">
        <w:rPr>
          <w:rFonts w:ascii="Times New Roman" w:eastAsia="宋体" w:hAnsi="宋体"/>
        </w:rPr>
        <w:t>禾</w:t>
      </w:r>
      <w:r w:rsidRPr="00115699">
        <w:rPr>
          <w:rFonts w:ascii="Times New Roman" w:eastAsia="宋体" w:hAnsi="宋体"/>
        </w:rPr>
        <w:t>+</w:t>
      </w:r>
      <w:r w:rsidRPr="00115699">
        <w:rPr>
          <w:rFonts w:ascii="Times New Roman" w:eastAsia="宋体" w:hAnsi="宋体"/>
        </w:rPr>
        <w:t>日</w:t>
      </w:r>
      <w:r w:rsidRPr="00115699">
        <w:rPr>
          <w:rFonts w:ascii="Times New Roman" w:eastAsia="宋体" w:hAnsi="Times New Roman" w:cs="Times New Roman"/>
        </w:rPr>
        <w:t>→</w:t>
      </w:r>
      <w:r w:rsidRPr="00115699">
        <w:rPr>
          <w:rFonts w:ascii="Times New Roman" w:eastAsia="宋体" w:hAnsi="宋体"/>
        </w:rPr>
        <w:t>香</w:t>
      </w:r>
      <w:r w:rsidRPr="00115699">
        <w:rPr>
          <w:rFonts w:ascii="Times New Roman" w:eastAsia="宋体" w:hAnsi="Times New Roman" w:cs="Times New Roman"/>
        </w:rPr>
        <w:t>→</w:t>
      </w:r>
      <w:r w:rsidRPr="00115699">
        <w:rPr>
          <w:rFonts w:ascii="Times New Roman" w:eastAsia="宋体" w:hAnsi="宋体"/>
        </w:rPr>
        <w:t>书香</w:t>
      </w:r>
      <w:r w:rsidRPr="00115699">
        <w:rPr>
          <w:rFonts w:ascii="Times New Roman" w:eastAsia="宋体" w:hAnsi="宋体"/>
        </w:rPr>
        <w:t>)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博览群书通晓天下事理　沐浴</w:t>
      </w:r>
      <w:r w:rsidRPr="00115699">
        <w:rPr>
          <w:rFonts w:ascii="Times New Roman" w:eastAsia="宋体" w:hAnsi="宋体"/>
          <w:em w:val="dot"/>
        </w:rPr>
        <w:t>书香</w:t>
      </w:r>
      <w:r w:rsidRPr="00115699">
        <w:rPr>
          <w:rFonts w:ascii="Times New Roman" w:eastAsia="宋体" w:hAnsi="宋体"/>
        </w:rPr>
        <w:t>养成高尚人格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给定构字部件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意在引导考生据此构字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如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明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信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和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等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依字组词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即以该字为语素组成词语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如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文明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诚信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和睦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等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据词造句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既考查语言运用能力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又彰显了社会主义核心价值观。解答本题的关键在于结合示例弄清题目要求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依次组字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组词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造句。难点在造句上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要求以该词为中心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两个句子的句式整齐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尽量运用对偶。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lastRenderedPageBreak/>
        <w:t>4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(2015</w:t>
      </w:r>
      <w:r w:rsidRPr="00115699">
        <w:rPr>
          <w:rFonts w:ascii="Times New Roman" w:eastAsia="楷体" w:hAnsi="楷体"/>
        </w:rPr>
        <w:t>天津</w:t>
      </w:r>
      <w:r w:rsidRPr="00115699">
        <w:rPr>
          <w:rFonts w:ascii="Times New Roman" w:eastAsia="宋体" w:hAnsi="Times New Roman" w:cs="Times New Roman"/>
        </w:rPr>
        <w:t>·</w:t>
      </w:r>
      <w:r w:rsidRPr="00115699">
        <w:rPr>
          <w:rFonts w:ascii="Times New Roman" w:eastAsia="宋体" w:hAnsi="宋体"/>
        </w:rPr>
        <w:t>20)</w:t>
      </w:r>
      <w:r w:rsidRPr="00115699">
        <w:rPr>
          <w:rFonts w:ascii="Times New Roman" w:eastAsia="宋体" w:hAnsi="宋体"/>
        </w:rPr>
        <w:t>汉字是中华文明的重要载体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许多汉字如山、日、水、火、土、木……都具有丰富的文化意蕴。请参照例句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任选一个字写一段话。要求</w:t>
      </w:r>
      <w:r w:rsidRPr="00115699">
        <w:rPr>
          <w:rFonts w:ascii="Times New Roman" w:eastAsia="宋体" w:hAnsi="宋体"/>
        </w:rPr>
        <w:t>100</w:t>
      </w:r>
      <w:r w:rsidRPr="00115699">
        <w:rPr>
          <w:rFonts w:ascii="Times New Roman" w:eastAsia="宋体" w:hAnsi="宋体"/>
        </w:rPr>
        <w:t>字以内。</w:t>
      </w:r>
      <w:r w:rsidRPr="00115699">
        <w:rPr>
          <w:rFonts w:ascii="Times New Roman" w:eastAsia="宋体" w:hAnsi="宋体"/>
        </w:rPr>
        <w:t>(7</w:t>
      </w:r>
      <w:r w:rsidRPr="00115699">
        <w:rPr>
          <w:rFonts w:ascii="Times New Roman" w:eastAsia="宋体" w:hAnsi="宋体"/>
        </w:rPr>
        <w:t>分</w:t>
      </w:r>
      <w:r w:rsidRPr="00115699">
        <w:rPr>
          <w:rFonts w:ascii="Times New Roman" w:eastAsia="宋体" w:hAnsi="宋体"/>
        </w:rPr>
        <w:t>)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例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月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字形如弯弯的月牙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月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加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日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是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明媚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的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明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。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月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在中华文化中总是与清纯、静谧、乡情相联系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朗月清风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让人神清气爽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月是故乡明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则勾起人们对故乡和亲人的思念。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水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字形如滔滔的水流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大水叫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川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大江东去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意境阔大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</w:rPr>
        <w:t>小水叫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溪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兰芽浸溪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意境清新。在中华文化中与水有关的字很多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这些字体现了中国人的智慧和情怀。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海纳百川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要人有宽广的胸襟。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解答本题的关键是调动平时的积累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按字、词、成语、诗句的顺序进行联想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注意字数的限制。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要点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包含文化信息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语意准确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语言通畅。</w:t>
      </w:r>
      <w:r w:rsidRPr="00115699">
        <w:rPr>
          <w:rFonts w:ascii="Times New Roman" w:eastAsia="宋体" w:hAnsi="宋体"/>
        </w:rPr>
        <w:t>)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5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(2012</w:t>
      </w:r>
      <w:r w:rsidRPr="00115699">
        <w:rPr>
          <w:rFonts w:ascii="Times New Roman" w:eastAsia="楷体" w:hAnsi="楷体"/>
        </w:rPr>
        <w:t>课标全国高考</w:t>
      </w:r>
      <w:r w:rsidRPr="00115699">
        <w:rPr>
          <w:rFonts w:ascii="Times New Roman" w:eastAsia="宋体" w:hAnsi="Times New Roman" w:cs="Times New Roman"/>
        </w:rPr>
        <w:t>·</w:t>
      </w:r>
      <w:r w:rsidRPr="00115699">
        <w:rPr>
          <w:rFonts w:ascii="Times New Roman" w:eastAsia="宋体" w:hAnsi="宋体"/>
        </w:rPr>
        <w:t>17)</w:t>
      </w:r>
      <w:r w:rsidRPr="00115699">
        <w:rPr>
          <w:rFonts w:ascii="Times New Roman" w:eastAsia="宋体" w:hAnsi="宋体"/>
        </w:rPr>
        <w:t>依照下面的示例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自选话题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另写两句话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要求使用拟人的修辞手法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句式与示例相同。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梅花在冰天雪地的季节吐蕾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意在教导我们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学会坚强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昙花于万籁俱寂的深夜绽放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意在提醒我们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不要张扬。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(1)</w:t>
      </w:r>
      <w:r w:rsidRPr="00115699">
        <w:rPr>
          <w:rFonts w:ascii="Times New Roman" w:eastAsia="宋体" w:hAnsi="宋体"/>
        </w:rPr>
        <w:t>桃花在生命旺盛的初夏凋零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意在教导我们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学会放下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枫叶于五彩绚烂的深秋飘落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意在提醒我们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不要逞强。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(2)</w:t>
      </w:r>
      <w:r w:rsidRPr="00115699">
        <w:rPr>
          <w:rFonts w:ascii="Times New Roman" w:eastAsia="宋体" w:hAnsi="宋体"/>
        </w:rPr>
        <w:t>山泉在崎岖险峻的石缝叮咚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意在教导我们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学会快乐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青苔于阴暗潮湿的山下翠绿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意在提醒我们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不要放弃。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仿写该题所给的例句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要注意拟人修辞、象征寓意、句式结构等方面。</w:t>
      </w:r>
    </w:p>
    <w:p w:rsidR="007977C6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6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(2011</w:t>
      </w:r>
      <w:r w:rsidRPr="00115699">
        <w:rPr>
          <w:rFonts w:ascii="Times New Roman" w:eastAsia="楷体" w:hAnsi="楷体"/>
        </w:rPr>
        <w:t>课标全国高考</w:t>
      </w:r>
      <w:r w:rsidRPr="00115699">
        <w:rPr>
          <w:rFonts w:ascii="Times New Roman" w:eastAsia="宋体" w:hAnsi="Times New Roman" w:cs="Times New Roman"/>
        </w:rPr>
        <w:t>·</w:t>
      </w:r>
      <w:r w:rsidRPr="00115699">
        <w:rPr>
          <w:rFonts w:ascii="Times New Roman" w:eastAsia="宋体" w:hAnsi="宋体"/>
        </w:rPr>
        <w:t>17)</w:t>
      </w:r>
      <w:r w:rsidRPr="00115699">
        <w:rPr>
          <w:rFonts w:ascii="Times New Roman" w:eastAsia="宋体" w:hAnsi="宋体"/>
        </w:rPr>
        <w:t>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自选话题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另写三句话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要求使用比喻的修辞手法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句式与示例相同。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平凡是泥土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孕育着收获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只要你肯耕耘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平凡是苗圃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孕育着烂漫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只要你肯浇灌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平凡是细流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孕育着浩瀚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只要你肯积聚。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时间是砂石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孕育着大厦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只要你肯建造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时间是水滴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孕育着大海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只要你肯流淌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时间是绿叶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孕育着森林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只要你肯成长。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本题仿写要注意三点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一是句子的结构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这里要注意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……是……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……着……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只要你肯……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的句式。二是语意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这三句话的基本语意为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平凡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中孕育着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成功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只是它需要你用努力去争取。三是修辞手法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这里用了比喻、排比两种修辞手法。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sz w:val="24"/>
        </w:rPr>
        <w:lastRenderedPageBreak/>
        <w:t>新题演练提能</w:t>
      </w:r>
      <w:r w:rsidRPr="00115699">
        <w:rPr>
          <w:rFonts w:ascii="Times New Roman" w:eastAsia="宋体" w:hAnsi="Times New Roman" w:cs="Times New Roman"/>
          <w:sz w:val="24"/>
        </w:rPr>
        <w:t>·</w:t>
      </w:r>
      <w:r w:rsidRPr="00115699">
        <w:rPr>
          <w:rFonts w:eastAsia="方正宋黑_GBK"/>
          <w:sz w:val="24"/>
        </w:rPr>
        <w:t>刷高分</w:t>
      </w:r>
      <w:r w:rsidRPr="00115699">
        <w:rPr>
          <w:rFonts w:ascii="Times New Roman" w:eastAsia="宋体" w:hAnsi="宋体"/>
          <w:noProof/>
        </w:rPr>
        <w:drawing>
          <wp:inline distT="0" distB="0" distL="0" distR="0">
            <wp:extent cx="911520" cy="91440"/>
            <wp:effectExtent l="0" t="0" r="0" b="0"/>
            <wp:docPr id="136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1520" cy="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1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(2018</w:t>
      </w:r>
      <w:r w:rsidRPr="00115699">
        <w:rPr>
          <w:rFonts w:ascii="Times New Roman" w:eastAsia="楷体" w:hAnsi="楷体"/>
        </w:rPr>
        <w:t>山东青岛一模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仿照下面的例句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再写两个句子。要求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主旨与例句一致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句式相似。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例句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创造新陆地的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不是那滚滚的波浪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却是它底下细小的泥沙。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催生新生芽的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不是那招摇的枝条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却是它地下潜行的根系。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本题考查仿用句式的能力。仿写时要注意例句表达的主旨是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平凡与伟大、小事与伟大的事的辩证关系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仿句也应表达这一主旨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句式上要和例句保持一致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即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……的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不是……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却是……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2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(2018</w:t>
      </w:r>
      <w:r w:rsidRPr="00115699">
        <w:rPr>
          <w:rFonts w:ascii="Times New Roman" w:eastAsia="楷体" w:hAnsi="楷体"/>
        </w:rPr>
        <w:t>山东德州一模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仿照句中画横线的部分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续写两个句子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要求表达简明准确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内容合理。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人生是一张填不满的纸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汉字是一部读不完的书。中华汉字蕴含着丰富的人生哲理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Times New Roman" w:cs="Times New Roman"/>
          <w:color w:val="FF0000"/>
          <w:u w:val="single" w:color="000000"/>
        </w:rPr>
        <w:t>“</w:t>
      </w:r>
      <w:r w:rsidRPr="00115699">
        <w:rPr>
          <w:rFonts w:ascii="Times New Roman" w:eastAsia="楷体" w:hAnsi="楷体"/>
          <w:color w:val="FF0000"/>
          <w:u w:val="single" w:color="000000"/>
        </w:rPr>
        <w:t>舍</w:t>
      </w:r>
      <w:r w:rsidRPr="00115699">
        <w:rPr>
          <w:rFonts w:ascii="Times New Roman" w:eastAsia="宋体" w:hAnsi="Times New Roman" w:cs="Times New Roman"/>
          <w:color w:val="FF0000"/>
          <w:u w:val="single" w:color="000000"/>
        </w:rPr>
        <w:t>”</w:t>
      </w:r>
      <w:r w:rsidRPr="00115699">
        <w:rPr>
          <w:rFonts w:ascii="Times New Roman" w:eastAsia="楷体" w:hAnsi="楷体"/>
          <w:color w:val="FF0000"/>
          <w:u w:val="single" w:color="000000"/>
        </w:rPr>
        <w:t>得给</w:t>
      </w:r>
      <w:r w:rsidRPr="00115699">
        <w:rPr>
          <w:rFonts w:ascii="Times New Roman" w:eastAsia="宋体" w:hAnsi="Times New Roman" w:cs="Times New Roman"/>
          <w:color w:val="FF0000"/>
          <w:u w:val="single" w:color="000000"/>
        </w:rPr>
        <w:t>“</w:t>
      </w:r>
      <w:r w:rsidRPr="00115699">
        <w:rPr>
          <w:rFonts w:ascii="Times New Roman" w:eastAsia="楷体" w:hAnsi="楷体"/>
          <w:color w:val="FF0000"/>
          <w:u w:val="single" w:color="000000"/>
        </w:rPr>
        <w:t>予</w:t>
      </w:r>
      <w:r w:rsidRPr="00115699">
        <w:rPr>
          <w:rFonts w:ascii="Times New Roman" w:eastAsia="宋体" w:hAnsi="Times New Roman" w:cs="Times New Roman"/>
          <w:color w:val="FF0000"/>
          <w:u w:val="single" w:color="000000"/>
        </w:rPr>
        <w:t>”</w:t>
      </w:r>
      <w:r w:rsidRPr="00115699">
        <w:rPr>
          <w:rFonts w:ascii="Times New Roman" w:eastAsia="楷体" w:hAnsi="楷体"/>
          <w:color w:val="FF0000"/>
          <w:u w:val="single" w:color="000000"/>
        </w:rPr>
        <w:t>他人</w:t>
      </w:r>
      <w:r w:rsidRPr="00115699">
        <w:rPr>
          <w:rFonts w:ascii="Times New Roman" w:eastAsia="宋体" w:hAnsi="宋体"/>
          <w:color w:val="FF0000"/>
          <w:u w:val="single" w:color="000000"/>
        </w:rPr>
        <w:t>,</w:t>
      </w:r>
      <w:r w:rsidRPr="00115699">
        <w:rPr>
          <w:rFonts w:ascii="Times New Roman" w:eastAsia="楷体" w:hAnsi="楷体"/>
          <w:color w:val="FF0000"/>
          <w:u w:val="single" w:color="000000"/>
        </w:rPr>
        <w:t>自己才能活得快乐</w:t>
      </w:r>
      <w:r w:rsidRPr="00115699">
        <w:rPr>
          <w:rFonts w:ascii="Times New Roman" w:eastAsia="宋体" w:hAnsi="宋体"/>
          <w:color w:val="FF0000"/>
          <w:u w:val="single" w:color="000000"/>
        </w:rPr>
        <w:t>,</w:t>
      </w:r>
      <w:r w:rsidRPr="00115699">
        <w:rPr>
          <w:rFonts w:ascii="Times New Roman" w:eastAsia="楷体" w:hAnsi="楷体"/>
          <w:color w:val="FF0000"/>
          <w:u w:val="single" w:color="000000"/>
        </w:rPr>
        <w:t>才能</w:t>
      </w:r>
      <w:r w:rsidRPr="00115699">
        <w:rPr>
          <w:rFonts w:ascii="Times New Roman" w:eastAsia="宋体" w:hAnsi="Times New Roman" w:cs="Times New Roman"/>
          <w:color w:val="FF0000"/>
          <w:u w:val="single" w:color="000000"/>
        </w:rPr>
        <w:t>“</w:t>
      </w:r>
      <w:r w:rsidRPr="00115699">
        <w:rPr>
          <w:rFonts w:ascii="Times New Roman" w:eastAsia="楷体" w:hAnsi="楷体"/>
          <w:color w:val="FF0000"/>
          <w:u w:val="single" w:color="000000"/>
        </w:rPr>
        <w:t>舒</w:t>
      </w:r>
      <w:r w:rsidRPr="00115699">
        <w:rPr>
          <w:rFonts w:ascii="Times New Roman" w:eastAsia="宋体" w:hAnsi="Times New Roman" w:cs="Times New Roman"/>
          <w:color w:val="FF0000"/>
          <w:u w:val="single" w:color="000000"/>
        </w:rPr>
        <w:t>”</w:t>
      </w:r>
      <w:r w:rsidRPr="00115699">
        <w:rPr>
          <w:rFonts w:ascii="Times New Roman" w:eastAsia="楷体" w:hAnsi="楷体"/>
          <w:color w:val="FF0000"/>
          <w:u w:val="single" w:color="000000"/>
        </w:rPr>
        <w:t>心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　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　</w:t>
      </w:r>
      <w:r w:rsidRPr="00115699">
        <w:rPr>
          <w:rFonts w:ascii="Times New Roman" w:eastAsia="楷体" w:hAnsi="楷体"/>
        </w:rPr>
        <w:t>。</w:t>
      </w:r>
      <w:r w:rsidRPr="00115699">
        <w:rPr>
          <w:rFonts w:ascii="Calibri" w:eastAsia="楷体" w:hAnsi="Calibri" w:cs="Calibri"/>
        </w:rPr>
        <w:t>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不停地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走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不停地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干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才会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赶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上别人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 xml:space="preserve">超过别人　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今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天努力一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点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明天才有资格指挥别人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命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令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别人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本题考查仿用句式的能力。这是一道仿写的题目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主要目的不在于形式的相似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而在于内容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要求从汉字的结构中体现哲理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如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赶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分解为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走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和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干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然后解释其中蕴含的哲理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不停地走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不停地干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才会赶上别人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超过别人。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3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(2018</w:t>
      </w:r>
      <w:r w:rsidRPr="00115699">
        <w:rPr>
          <w:rFonts w:ascii="Times New Roman" w:eastAsia="楷体" w:hAnsi="楷体"/>
        </w:rPr>
        <w:t>河南洛阳第一次统一考试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阅读下面的文段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仿照画线的句子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另写两句话。要求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使用相同的推论方法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句式基本一致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每句不超过</w:t>
      </w:r>
      <w:r w:rsidRPr="00115699">
        <w:rPr>
          <w:rFonts w:ascii="Times New Roman" w:eastAsia="宋体" w:hAnsi="宋体"/>
        </w:rPr>
        <w:t>50</w:t>
      </w:r>
      <w:r w:rsidRPr="00115699">
        <w:rPr>
          <w:rFonts w:ascii="Times New Roman" w:eastAsia="宋体" w:hAnsi="宋体"/>
        </w:rPr>
        <w:t>字。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当下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随着教育和就业形势的变化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新的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读书无用论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有所抬头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一些家长认为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付出了成本毕业后还不一定有好收益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现在的大学不用上</w:t>
      </w:r>
      <w:r w:rsidRPr="00115699">
        <w:rPr>
          <w:rFonts w:ascii="Times New Roman" w:eastAsia="宋体" w:hAnsi="宋体"/>
        </w:rPr>
        <w:t>!</w:t>
      </w:r>
      <w:r w:rsidRPr="00115699">
        <w:rPr>
          <w:rFonts w:ascii="Times New Roman" w:eastAsia="楷体" w:hAnsi="楷体"/>
        </w:rPr>
        <w:t>暂不论其他方面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只因为付出了成本却暂时没有回报就能否定大学教育的价值吗</w:t>
      </w:r>
      <w:r w:rsidRPr="00115699">
        <w:rPr>
          <w:rFonts w:ascii="Times New Roman" w:eastAsia="宋体" w:hAnsi="宋体"/>
        </w:rPr>
        <w:t>?</w:t>
      </w:r>
      <w:r w:rsidRPr="00115699">
        <w:rPr>
          <w:rFonts w:ascii="Times New Roman" w:eastAsia="楷体" w:hAnsi="楷体"/>
          <w:color w:val="FF0000"/>
          <w:u w:val="single" w:color="000000"/>
        </w:rPr>
        <w:t>婴儿需要父母付出极大的关爱</w:t>
      </w:r>
      <w:r w:rsidRPr="00115699">
        <w:rPr>
          <w:rFonts w:ascii="Times New Roman" w:eastAsia="宋体" w:hAnsi="宋体"/>
          <w:color w:val="FF0000"/>
          <w:u w:val="single" w:color="000000"/>
        </w:rPr>
        <w:t>,</w:t>
      </w:r>
      <w:r w:rsidRPr="00115699">
        <w:rPr>
          <w:rFonts w:ascii="Times New Roman" w:eastAsia="楷体" w:hAnsi="楷体"/>
          <w:color w:val="FF0000"/>
          <w:u w:val="single" w:color="000000"/>
        </w:rPr>
        <w:t>却不能回报父母什么</w:t>
      </w:r>
      <w:r w:rsidRPr="00115699">
        <w:rPr>
          <w:rFonts w:ascii="Times New Roman" w:eastAsia="宋体" w:hAnsi="宋体"/>
          <w:color w:val="FF0000"/>
          <w:u w:val="single" w:color="000000"/>
        </w:rPr>
        <w:t>,</w:t>
      </w:r>
      <w:r w:rsidRPr="00115699">
        <w:rPr>
          <w:rFonts w:ascii="Times New Roman" w:eastAsia="楷体" w:hAnsi="楷体"/>
          <w:color w:val="FF0000"/>
          <w:u w:val="single" w:color="000000"/>
        </w:rPr>
        <w:t>难道父母就不养儿育女了吗</w:t>
      </w:r>
      <w:r w:rsidRPr="00115699">
        <w:rPr>
          <w:rFonts w:ascii="Times New Roman" w:eastAsia="宋体" w:hAnsi="宋体"/>
          <w:color w:val="FF0000"/>
          <w:u w:val="single" w:color="000000"/>
        </w:rPr>
        <w:t>?</w:t>
      </w:r>
      <w:r w:rsidRPr="00115699">
        <w:rPr>
          <w:rFonts w:ascii="Times New Roman" w:eastAsia="宋体" w:hAnsi="宋体"/>
          <w:color w:val="FF0000"/>
          <w:u w:val="single" w:color="000000"/>
        </w:rPr>
        <w:t xml:space="preserve">　　　　　　　　　　　　　　　　　　　　　　　　　　　　</w:t>
      </w:r>
      <w:r w:rsidRPr="00115699">
        <w:rPr>
          <w:rFonts w:ascii="Times New Roman" w:eastAsia="宋体" w:hAnsi="宋体"/>
        </w:rPr>
        <w:t>?</w:t>
      </w:r>
      <w:r w:rsidRPr="00115699">
        <w:rPr>
          <w:rFonts w:ascii="Times New Roman" w:eastAsia="宋体" w:hAnsi="宋体"/>
          <w:color w:val="FF0000"/>
          <w:u w:val="single" w:color="000000"/>
        </w:rPr>
        <w:t xml:space="preserve">　　　　　　　　　</w:t>
      </w:r>
      <w:r w:rsidRPr="00115699">
        <w:rPr>
          <w:rFonts w:ascii="Times New Roman" w:eastAsia="宋体" w:hAnsi="宋体"/>
          <w:color w:val="FF0000"/>
          <w:u w:val="single" w:color="000000"/>
        </w:rPr>
        <w:lastRenderedPageBreak/>
        <w:t xml:space="preserve">　　　　　　　　　　　　　　　　　　　</w:t>
      </w:r>
      <w:r w:rsidRPr="00115699">
        <w:rPr>
          <w:rFonts w:ascii="Times New Roman" w:eastAsia="宋体" w:hAnsi="宋体"/>
        </w:rPr>
        <w:t>?</w:t>
      </w:r>
      <w:r w:rsidRPr="00115699">
        <w:rPr>
          <w:rFonts w:ascii="Times New Roman" w:eastAsia="楷体" w:hAnsi="楷体"/>
        </w:rPr>
        <w:t>教育是关系长久的大事。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风物长宜放眼量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仅仅以短期的物质收益来考量教育的价值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未免失之狭隘</w:t>
      </w:r>
      <w:r w:rsidRPr="00115699">
        <w:rPr>
          <w:rFonts w:ascii="Times New Roman" w:eastAsia="宋体" w:hAnsi="宋体"/>
        </w:rPr>
        <w:t>!</w:t>
      </w:r>
      <w:r w:rsidRPr="00115699">
        <w:rPr>
          <w:rFonts w:ascii="Times New Roman" w:eastAsia="宋体" w:hAnsi="宋体"/>
        </w:rPr>
        <w:t>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耕种、管理需要农民付出辛苦的劳作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却不能马上收获谷物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难道农民就不春种夏耘了吗　相对论的创立耗费了爱因斯坦十几年的心血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却未能让他快速变现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难道爱因斯坦就放弃向未知的探索吗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本题考查仿用句式的能力。所给语段反驳的是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读书无用论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从内容上看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画线及仿写部分是论证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不能因为付出了成本却暂时没有回报而否定大学教育的价值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这一观点的依据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从形式上看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要使用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……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体现一种付出</w:t>
      </w:r>
      <w:r w:rsidRPr="00115699">
        <w:rPr>
          <w:rFonts w:ascii="Times New Roman" w:eastAsia="宋体" w:hAnsi="宋体"/>
        </w:rPr>
        <w:t>),</w:t>
      </w:r>
      <w:r w:rsidRPr="00115699">
        <w:rPr>
          <w:rFonts w:ascii="Times New Roman" w:eastAsia="楷体" w:hAnsi="楷体"/>
        </w:rPr>
        <w:t>却不能……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获得某种回报</w:t>
      </w:r>
      <w:r w:rsidRPr="00115699">
        <w:rPr>
          <w:rFonts w:ascii="Times New Roman" w:eastAsia="宋体" w:hAnsi="宋体"/>
        </w:rPr>
        <w:t>),</w:t>
      </w:r>
      <w:r w:rsidRPr="00115699">
        <w:rPr>
          <w:rFonts w:ascii="Times New Roman" w:eastAsia="楷体" w:hAnsi="楷体"/>
        </w:rPr>
        <w:t>难道就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放弃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楷体" w:hAnsi="楷体"/>
        </w:rPr>
        <w:t>……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的句式。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4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(2018</w:t>
      </w:r>
      <w:r w:rsidRPr="00115699">
        <w:rPr>
          <w:rFonts w:ascii="Times New Roman" w:eastAsia="楷体" w:hAnsi="楷体"/>
        </w:rPr>
        <w:t>福建宁德期末考试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归谬法是指为反对错误观点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先假设这个观点是正确的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由此推论得出荒谬结论的论证方法。仿照下面的示例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另选话题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写一句话。要求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符合归谬逻辑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句式基本一致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语言简洁明了。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例句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如果说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不上大学就没有出息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就成不了才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那么瓦特、高尔基、爱迪生、富兰克林等就都是没出息的人了</w:t>
      </w:r>
      <w:r w:rsidRPr="00115699">
        <w:rPr>
          <w:rFonts w:ascii="Times New Roman" w:eastAsia="宋体" w:hAnsi="宋体"/>
        </w:rPr>
        <w:t>!</w:t>
      </w:r>
      <w:r w:rsidRPr="00115699">
        <w:rPr>
          <w:rFonts w:ascii="Times New Roman" w:eastAsia="楷体" w:hAnsi="楷体"/>
        </w:rPr>
        <w:t>因为他们都没有上过大学。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宋体" w:eastAsia="宋体" w:hAnsi="宋体" w:cs="宋体" w:hint="eastAsia"/>
        </w:rPr>
        <w:t>①</w:t>
      </w:r>
      <w:r w:rsidRPr="00115699">
        <w:rPr>
          <w:rFonts w:ascii="Times New Roman" w:eastAsia="宋体" w:hAnsi="宋体"/>
        </w:rPr>
        <w:t>如果说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不是中文系毕业的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就成不了作家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那么鲁迅、周作人、沈从文、余华等都不是作家了</w:t>
      </w:r>
      <w:r w:rsidRPr="00115699">
        <w:rPr>
          <w:rFonts w:ascii="Times New Roman" w:eastAsia="宋体" w:hAnsi="宋体"/>
        </w:rPr>
        <w:t>!</w:t>
      </w:r>
      <w:r w:rsidRPr="00115699">
        <w:rPr>
          <w:rFonts w:ascii="Times New Roman" w:eastAsia="宋体" w:hAnsi="宋体"/>
        </w:rPr>
        <w:t>因为他们都不是中文系毕业的。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宋体" w:eastAsia="宋体" w:hAnsi="宋体" w:cs="宋体" w:hint="eastAsia"/>
        </w:rPr>
        <w:t>②</w:t>
      </w:r>
      <w:r w:rsidRPr="00115699">
        <w:rPr>
          <w:rFonts w:ascii="Times New Roman" w:eastAsia="宋体" w:hAnsi="宋体"/>
        </w:rPr>
        <w:t>如果说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不是年长的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就写不出流传久远的文学作品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那么王勃、李贺就写不出流传久远的作品了</w:t>
      </w:r>
      <w:r w:rsidRPr="00115699">
        <w:rPr>
          <w:rFonts w:ascii="Times New Roman" w:eastAsia="宋体" w:hAnsi="宋体"/>
        </w:rPr>
        <w:t>!</w:t>
      </w:r>
      <w:r w:rsidRPr="00115699">
        <w:rPr>
          <w:rFonts w:ascii="Times New Roman" w:eastAsia="宋体" w:hAnsi="宋体"/>
        </w:rPr>
        <w:t>因为王勃、李贺去世时才</w:t>
      </w:r>
      <w:r w:rsidRPr="00115699">
        <w:rPr>
          <w:rFonts w:ascii="Times New Roman" w:eastAsia="宋体" w:hAnsi="宋体"/>
        </w:rPr>
        <w:t>27</w:t>
      </w:r>
      <w:r w:rsidRPr="00115699">
        <w:rPr>
          <w:rFonts w:ascii="Times New Roman" w:eastAsia="宋体" w:hAnsi="宋体"/>
        </w:rPr>
        <w:t>岁。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本题考查仿用句式的能力。形式上要使用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如果说……不……就……那么……因为……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的句式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内容上要符合归谬法的要求。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5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原创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利用所给材料续写三句话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要求内容贴切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句式与所给示例相同。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重整旗鼓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从头再来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哪里跌倒哪里爬起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这是正确做事不服输的精神。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</w:rPr>
        <w:t>材料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坚持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进取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借力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不到长城非好汉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它山之石可攻玉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咬定青山不放松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登高而招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锲而不舍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逆水行舟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借力打力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绝不气馁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定点打铁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登高而招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借力打力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它山之石可攻玉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这是正确做事借力的精神。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锲而不舍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定点打铁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咬定青山不放松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这是正确做事坚持的精神。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逆水行舟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绝不气馁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不到长城非好汉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这是正确做事进取的精神。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lastRenderedPageBreak/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本题考查续写能力。就本题而言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解答时先要对材料中的词语意思进行理解归类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然后再比对示例句子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分析其句间关系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最后参照示例作答即可。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6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原创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利用所给材料续写三句话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要求内容贴切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句式与所给示例相同。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九层之台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起于累土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万丈高楼平地起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道出了打好基础的真谛。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</w:rPr>
        <w:t>材料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心境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复习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谦逊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不管风吹浪打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温故可以知新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虚心使人进步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虚怀若谷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心如止水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查缺补漏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不耻下问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充耳不闻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亡羊补牢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心如止水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充耳不闻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不管风吹浪打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道出了良好心境的真谛。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查缺补漏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亡羊补牢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温故可以知新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道出了及时复习的真谛。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虚怀若谷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不耻下问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虚心使人进步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道出了谦逊好学的真谛。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本题考查续写能力。就本题而言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解答时先要对材料的词语意思进行理解归类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然后再比对示例句子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分析其句间关系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最后参照示例作答即可。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7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原创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利用所给材料续写三句话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要求内容贴切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句式与所给示例相同。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苏武牧羊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持节出使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臣心一片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磁针石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告诉我们要忠于祖国。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</w:rPr>
        <w:t>材料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担当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法治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出新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天下兴亡匹夫有责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把权力关在笼子里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流水不腐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户枢不蠹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弃医从文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革故鼎新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有法可依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鞠躬尽瘁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规矩方圆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承前启后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弃医从文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鞠躬尽瘁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天下兴亡匹夫有责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告诉我们要敢于担当。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规矩方圆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有法可依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把权力关在笼子里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告诉我们要厉行法治。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承前启后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革故鼎新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流水不腐户枢不蠹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告诉我们要推陈出新。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本题考查续写能力。就本题而言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解答时先要对材料的词语意思进行理解归类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然后再比对示例句子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分析其句间关系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最后参照示例作答即可。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8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楷体" w:hAnsi="楷体"/>
        </w:rPr>
        <w:t>原创</w:t>
      </w:r>
      <w:r w:rsidRPr="00115699">
        <w:rPr>
          <w:rFonts w:ascii="Times New Roman" w:eastAsia="宋体" w:hAnsi="宋体"/>
        </w:rPr>
        <w:t>)</w:t>
      </w:r>
      <w:r w:rsidRPr="00115699">
        <w:rPr>
          <w:rFonts w:ascii="Times New Roman" w:eastAsia="宋体" w:hAnsi="宋体"/>
        </w:rPr>
        <w:t>仿照下面的示例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利用所给材料续写三句话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要求内容贴切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句式与所给示例相同。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朝三暮四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见异思迁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这山望着那山高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奉劝我们做事要专心致志。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</w:rPr>
        <w:t>材料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主见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全面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坚持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lastRenderedPageBreak/>
        <w:t>只见树木不见森林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墙头上草顺风倒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三天打鱼两天晒网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一曝十寒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人云亦云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兼听则明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见异思迁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随波逐流</w:t>
      </w:r>
      <w:r w:rsidRPr="00115699">
        <w:rPr>
          <w:rFonts w:ascii="Times New Roman" w:eastAsia="宋体" w:hAnsi="宋体"/>
        </w:rPr>
        <w:t xml:space="preserve">　</w:t>
      </w:r>
      <w:r w:rsidRPr="00115699">
        <w:rPr>
          <w:rFonts w:ascii="Times New Roman" w:eastAsia="楷体" w:hAnsi="楷体"/>
        </w:rPr>
        <w:t>偏信则暗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兼听则明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偏信则暗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只见树木不见森林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奉劝我们做事要注重全面。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一曝十寒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半途而废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三天打鱼两天晒网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奉劝我们做事要贵在坚持。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人云亦云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随波逐流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墙头上草顺风倒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奉劝我们做事应有自己的主见。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本题考查续写能力。就本题而言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解答时先要对材料的词语意思进行理解归类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然后再比对示例句子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分析其句间关系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最后参照示例作答即可。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9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按照下面句子特点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再另外仿写三个句子。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读李白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让我们感受到了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安能摧眉折腰事权贵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的旷世豪情</w:t>
      </w:r>
      <w:r w:rsidRPr="00115699">
        <w:rPr>
          <w:rFonts w:ascii="Times New Roman" w:eastAsia="宋体" w:hAnsi="宋体"/>
        </w:rPr>
        <w:t>;</w:t>
      </w:r>
    </w:p>
    <w:p w:rsidR="007977C6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宋体" w:eastAsia="宋体" w:hAnsi="宋体" w:cs="宋体" w:hint="eastAsia"/>
        </w:rPr>
        <w:t>①</w:t>
      </w:r>
      <w:r w:rsidRPr="00115699">
        <w:rPr>
          <w:rFonts w:ascii="Times New Roman" w:eastAsia="宋体" w:hAnsi="宋体"/>
          <w:color w:val="FF0000"/>
          <w:u w:val="single" w:color="000000"/>
        </w:rPr>
        <w:t>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  <w:color w:val="FF0000"/>
          <w:u w:val="single" w:color="000000"/>
        </w:rPr>
        <w:t xml:space="preserve">　　　　　　　　　 </w:t>
      </w:r>
    </w:p>
    <w:p w:rsidR="007977C6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宋体" w:eastAsia="宋体" w:hAnsi="宋体" w:cs="宋体" w:hint="eastAsia"/>
        </w:rPr>
        <w:t>②</w:t>
      </w:r>
      <w:r w:rsidRPr="00115699">
        <w:rPr>
          <w:rFonts w:ascii="Times New Roman" w:eastAsia="宋体" w:hAnsi="宋体"/>
          <w:color w:val="FF0000"/>
          <w:u w:val="single" w:color="000000"/>
        </w:rPr>
        <w:t>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  <w:color w:val="FF0000"/>
          <w:u w:val="single" w:color="000000"/>
        </w:rPr>
        <w:t xml:space="preserve">　　　　　　　　　 </w:t>
      </w:r>
    </w:p>
    <w:p w:rsidR="007977C6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宋体" w:eastAsia="宋体" w:hAnsi="宋体" w:cs="宋体" w:hint="eastAsia"/>
        </w:rPr>
        <w:t>③</w:t>
      </w:r>
      <w:r w:rsidRPr="00115699">
        <w:rPr>
          <w:rFonts w:ascii="Times New Roman" w:eastAsia="宋体" w:hAnsi="宋体"/>
          <w:color w:val="FF0000"/>
          <w:u w:val="single" w:color="000000"/>
        </w:rPr>
        <w:t>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  <w:color w:val="FF0000"/>
          <w:u w:val="single" w:color="000000"/>
        </w:rPr>
        <w:t xml:space="preserve">　　　　　　　　　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宋体" w:eastAsia="宋体" w:hAnsi="宋体" w:cs="宋体" w:hint="eastAsia"/>
        </w:rPr>
        <w:t>①</w:t>
      </w:r>
      <w:r w:rsidRPr="00115699">
        <w:rPr>
          <w:rFonts w:ascii="Times New Roman" w:eastAsia="宋体" w:hAnsi="宋体"/>
        </w:rPr>
        <w:t>读李煜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让我们体味到了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流水落花春去也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天上人间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的世事沧桑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宋体" w:eastAsia="宋体" w:hAnsi="宋体" w:cs="宋体" w:hint="eastAsia"/>
        </w:rPr>
        <w:t>②</w:t>
      </w:r>
      <w:r w:rsidRPr="00115699">
        <w:rPr>
          <w:rFonts w:ascii="Times New Roman" w:eastAsia="宋体" w:hAnsi="宋体"/>
        </w:rPr>
        <w:t>读杜甫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让我们领悟到了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穷年忧黎元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叹息肠内热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的伟大胸怀</w:t>
      </w:r>
      <w:r w:rsidRPr="00115699">
        <w:rPr>
          <w:rFonts w:ascii="Times New Roman" w:eastAsia="宋体" w:hAnsi="宋体"/>
        </w:rPr>
        <w:t>;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宋体" w:eastAsia="宋体" w:hAnsi="宋体" w:cs="宋体" w:hint="eastAsia"/>
        </w:rPr>
        <w:t>③</w:t>
      </w:r>
      <w:r w:rsidRPr="00115699">
        <w:rPr>
          <w:rFonts w:ascii="Times New Roman" w:eastAsia="宋体" w:hAnsi="宋体"/>
        </w:rPr>
        <w:t>读苏轼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让我们体会到了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一蓑烟雨任平生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的旷达态度。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仿写时注意分析例句的特点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首先要选择确立三个古代诗人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并要分别选择相关代表性诗句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与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感受到……旷世豪情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的动宾句式保持一致。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10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互联网上的论坛是网民发表感言的地方。现在中国教育的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文学天籁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论坛向大家征集话题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宋体" w:hAnsi="宋体"/>
        </w:rPr>
        <w:t>我最喜欢的课文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宋体" w:hAnsi="宋体"/>
        </w:rPr>
        <w:t>。请你仿照示例另外选择你记忆最深刻的一篇课文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写上几句感言。要求中肯恰当</w:t>
      </w:r>
      <w:r w:rsidRPr="00115699">
        <w:rPr>
          <w:rFonts w:ascii="Times New Roman" w:eastAsia="宋体" w:hAnsi="宋体"/>
        </w:rPr>
        <w:t>,80</w:t>
      </w:r>
      <w:r w:rsidRPr="00115699">
        <w:rPr>
          <w:rFonts w:ascii="Times New Roman" w:eastAsia="宋体" w:hAnsi="宋体"/>
        </w:rPr>
        <w:t>字以内。</w:t>
      </w:r>
      <w:r w:rsidRPr="00115699">
        <w:rPr>
          <w:rFonts w:ascii="Times New Roman" w:eastAsia="宋体" w:hAnsi="宋体"/>
        </w:rPr>
        <w:t>(</w:t>
      </w:r>
      <w:r w:rsidRPr="00115699">
        <w:rPr>
          <w:rFonts w:ascii="Times New Roman" w:eastAsia="宋体" w:hAnsi="宋体"/>
        </w:rPr>
        <w:t>注意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不一定要在句式上模仿示例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关键在于要针对课文谈出自己的真实感受</w:t>
      </w:r>
      <w:r w:rsidRPr="00115699">
        <w:rPr>
          <w:rFonts w:ascii="Times New Roman" w:eastAsia="宋体" w:hAnsi="宋体"/>
        </w:rPr>
        <w:t>)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示例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楷体" w:hAnsi="楷体"/>
        </w:rPr>
        <w:t>初读《阿</w:t>
      </w:r>
      <w:r w:rsidRPr="00115699">
        <w:rPr>
          <w:rFonts w:ascii="Times New Roman" w:eastAsia="宋体" w:hAnsi="宋体"/>
        </w:rPr>
        <w:t>Q</w:t>
      </w:r>
      <w:r w:rsidRPr="00115699">
        <w:rPr>
          <w:rFonts w:ascii="Times New Roman" w:eastAsia="楷体" w:hAnsi="楷体"/>
        </w:rPr>
        <w:t>正传》觉得阿</w:t>
      </w:r>
      <w:r w:rsidRPr="00115699">
        <w:rPr>
          <w:rFonts w:ascii="Times New Roman" w:eastAsia="宋体" w:hAnsi="宋体"/>
        </w:rPr>
        <w:t>Q</w:t>
      </w:r>
      <w:r w:rsidRPr="00115699">
        <w:rPr>
          <w:rFonts w:ascii="Times New Roman" w:eastAsia="楷体" w:hAnsi="楷体"/>
        </w:rPr>
        <w:t>滑稽可笑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再读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觉得阿</w:t>
      </w:r>
      <w:r w:rsidRPr="00115699">
        <w:rPr>
          <w:rFonts w:ascii="Times New Roman" w:eastAsia="宋体" w:hAnsi="宋体"/>
        </w:rPr>
        <w:t>Q</w:t>
      </w:r>
      <w:r w:rsidRPr="00115699">
        <w:rPr>
          <w:rFonts w:ascii="Times New Roman" w:eastAsia="楷体" w:hAnsi="楷体"/>
        </w:rPr>
        <w:t>质朴、愚昧、自私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楷体" w:hAnsi="楷体"/>
        </w:rPr>
        <w:t>多次阅读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发现《阿</w:t>
      </w:r>
      <w:r w:rsidRPr="00115699">
        <w:rPr>
          <w:rFonts w:ascii="Times New Roman" w:eastAsia="宋体" w:hAnsi="宋体"/>
        </w:rPr>
        <w:t>Q</w:t>
      </w:r>
      <w:r w:rsidRPr="00115699">
        <w:rPr>
          <w:rFonts w:ascii="Times New Roman" w:eastAsia="楷体" w:hAnsi="楷体"/>
        </w:rPr>
        <w:t>正传》就像一面人生的镜子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从中可以找到自己的身影。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宋体" w:eastAsia="宋体" w:hAnsi="宋体" w:cs="宋体" w:hint="eastAsia"/>
        </w:rPr>
        <w:t>①</w:t>
      </w:r>
      <w:r w:rsidRPr="00115699">
        <w:rPr>
          <w:rFonts w:ascii="Times New Roman" w:eastAsia="宋体" w:hAnsi="宋体"/>
        </w:rPr>
        <w:t>初读《祝福》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觉得祥林嫂愚昧可怜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</w:rPr>
        <w:t>再读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觉得祥林嫂周围的人精神麻木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缺乏同情心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</w:rPr>
        <w:t>多次阅读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发现《祝福》就像一幅生活速写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从中可以看到旧社会的人情冷暖。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宋体" w:eastAsia="宋体" w:hAnsi="宋体" w:cs="宋体" w:hint="eastAsia"/>
        </w:rPr>
        <w:t>②</w:t>
      </w:r>
      <w:r w:rsidRPr="00115699">
        <w:rPr>
          <w:rFonts w:ascii="Times New Roman" w:eastAsia="宋体" w:hAnsi="宋体"/>
        </w:rPr>
        <w:t>初读《范进中举》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让人忍俊不禁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</w:rPr>
        <w:t>再读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既为范进喜也为范进悲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喜他终于中举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悲他为了地位发疯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</w:rPr>
        <w:t>多次阅读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发现范进其实就是古代封建社会文人的一个缩影。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注意要写出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初读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再读</w:t>
      </w:r>
      <w:r w:rsidRPr="00115699">
        <w:rPr>
          <w:rFonts w:ascii="Times New Roman" w:eastAsia="宋体" w:hAnsi="Times New Roman" w:cs="Times New Roman"/>
        </w:rPr>
        <w:t>”“</w:t>
      </w:r>
      <w:r w:rsidRPr="00115699">
        <w:rPr>
          <w:rFonts w:ascii="Times New Roman" w:eastAsia="楷体" w:hAnsi="楷体"/>
        </w:rPr>
        <w:t>多次读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三个不同阅读阶段的阅读感悟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其次注意阅读感悟紧扣文章内容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语言要精练生动。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11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临近毕业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我们都要为同学留言赠别。假如你是老师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请你模仿例句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给你的同学写一则赠言。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lastRenderedPageBreak/>
        <w:t>例句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英语老师</w:t>
      </w:r>
      <w:r w:rsidRPr="00115699">
        <w:rPr>
          <w:rFonts w:ascii="Times New Roman" w:eastAsia="宋体" w:hAnsi="Times New Roman" w:cs="Times New Roman"/>
        </w:rPr>
        <w:t>——</w:t>
      </w:r>
      <w:r w:rsidRPr="00115699">
        <w:rPr>
          <w:rFonts w:ascii="Times New Roman" w:eastAsia="楷体" w:hAnsi="楷体"/>
        </w:rPr>
        <w:t>人生可以有一般现在时、现在进行时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但绝不能有一般过去时和将来时。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答案示例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数学老师</w:t>
      </w:r>
      <w:r w:rsidRPr="00115699">
        <w:rPr>
          <w:rFonts w:ascii="Times New Roman" w:eastAsia="宋体" w:hAnsi="Times New Roman" w:cs="Times New Roman"/>
        </w:rPr>
        <w:t>——</w:t>
      </w:r>
      <w:r w:rsidRPr="00115699">
        <w:rPr>
          <w:rFonts w:ascii="Times New Roman" w:eastAsia="宋体" w:hAnsi="宋体"/>
        </w:rPr>
        <w:t>人生有曲线、抛物线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但绝对没有直线。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历史老师</w:t>
      </w:r>
      <w:r w:rsidRPr="00115699">
        <w:rPr>
          <w:rFonts w:ascii="Times New Roman" w:eastAsia="宋体" w:hAnsi="Times New Roman" w:cs="Times New Roman"/>
        </w:rPr>
        <w:t>——</w:t>
      </w:r>
      <w:r w:rsidRPr="00115699">
        <w:rPr>
          <w:rFonts w:ascii="Times New Roman" w:eastAsia="宋体" w:hAnsi="宋体"/>
        </w:rPr>
        <w:t>曾经的辉煌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只能说明过去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一切都已经成为历史。改写历史的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依然靠我们自己。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语文老师</w:t>
      </w:r>
      <w:r w:rsidRPr="00115699">
        <w:rPr>
          <w:rFonts w:ascii="Times New Roman" w:eastAsia="宋体" w:hAnsi="Times New Roman" w:cs="Times New Roman"/>
        </w:rPr>
        <w:t>——</w:t>
      </w:r>
      <w:r w:rsidRPr="00115699">
        <w:rPr>
          <w:rFonts w:ascii="Times New Roman" w:eastAsia="宋体" w:hAnsi="宋体"/>
        </w:rPr>
        <w:t>人生可以有逗号、感叹号、省略号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但不能有句号。或</w:t>
      </w:r>
      <w:r w:rsidRPr="00115699">
        <w:rPr>
          <w:rFonts w:ascii="Times New Roman" w:eastAsia="宋体" w:hAnsi="宋体"/>
        </w:rPr>
        <w:t>:</w:t>
      </w:r>
      <w:r w:rsidRPr="00115699">
        <w:rPr>
          <w:rFonts w:ascii="Times New Roman" w:eastAsia="宋体" w:hAnsi="宋体"/>
        </w:rPr>
        <w:t>人生是一篇文章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但不要写成旨在诠释自己曾经存在的说明文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也不要写成流水式的记叙文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最好写成说话不多却耐人寻味的小品文。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地理老师</w:t>
      </w:r>
      <w:r w:rsidRPr="00115699">
        <w:rPr>
          <w:rFonts w:ascii="Times New Roman" w:eastAsia="宋体" w:hAnsi="Times New Roman" w:cs="Times New Roman"/>
        </w:rPr>
        <w:t>——</w:t>
      </w:r>
      <w:r w:rsidRPr="00115699">
        <w:rPr>
          <w:rFonts w:ascii="Times New Roman" w:eastAsia="宋体" w:hAnsi="宋体"/>
        </w:rPr>
        <w:t>人生和地质勘探不一样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可以向上看、向下看、向左看、向右看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但绝对不能向后看、向下看。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物理老师</w:t>
      </w:r>
      <w:r w:rsidRPr="00115699">
        <w:rPr>
          <w:rFonts w:ascii="Times New Roman" w:eastAsia="宋体" w:hAnsi="Times New Roman" w:cs="Times New Roman"/>
        </w:rPr>
        <w:t>——</w:t>
      </w:r>
      <w:r w:rsidRPr="00115699">
        <w:rPr>
          <w:rFonts w:ascii="Times New Roman" w:eastAsia="宋体" w:hAnsi="宋体"/>
        </w:rPr>
        <w:t>人生的痛苦有裂变、聚变、衰变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但绝对没有永恒的不变。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化学老师</w:t>
      </w:r>
      <w:r w:rsidRPr="00115699">
        <w:rPr>
          <w:rFonts w:ascii="Times New Roman" w:eastAsia="宋体" w:hAnsi="Times New Roman" w:cs="Times New Roman"/>
        </w:rPr>
        <w:t>——</w:t>
      </w:r>
      <w:r w:rsidRPr="00115699">
        <w:rPr>
          <w:rFonts w:ascii="Times New Roman" w:eastAsia="宋体" w:hAnsi="宋体"/>
        </w:rPr>
        <w:t>人生的方程也需配平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痛苦和欢乐共存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既要感谢欢乐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也要感谢痛苦。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本题仿写要求比较宽泛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要考虑学科特点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还要扣住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临别勉励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这一主题。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12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依照下面这首短诗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续写两节文字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要求内容贴切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句式基本一致。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示例</w:t>
      </w:r>
      <w:r w:rsidRPr="00115699">
        <w:rPr>
          <w:rFonts w:ascii="Times New Roman" w:eastAsia="宋体" w:hAnsi="宋体"/>
        </w:rPr>
        <w:t>: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一粒树的种子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渴望冲破厚重的泥土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在熹微的晨曦中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楷体" w:hAnsi="楷体"/>
        </w:rPr>
        <w:t>绽放生命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努力生长</w:t>
      </w:r>
    </w:p>
    <w:p w:rsidR="007977C6" w:rsidRPr="00115699" w:rsidRDefault="007977C6" w:rsidP="007977C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solid" w:color="E6E6E6" w:fill="auto"/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</w:rPr>
        <w:t>答案示例</w:t>
      </w:r>
      <w:r w:rsidRPr="00115699">
        <w:rPr>
          <w:rFonts w:ascii="Times New Roman" w:eastAsia="宋体" w:hAnsi="宋体"/>
        </w:rPr>
        <w:t xml:space="preserve">　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一朵花的蓓蕾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盼望冲出层层屏障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在芳香的空气里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灿烂盛开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香溢四方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一只折翼的鸟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梦想挥动强壮的翅膀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在蔚蓝色的天空中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自在滑行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优雅飞翔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本题考查仿用句式的能力。仿写句子要求形似和神似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形似指句式、修辞一致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神似指意蕴、主题一致。原句选取大自然的事物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展现一种不畏艰难、积极进取实现自我价值的精神。分行写成四句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最后一句要用两个四字词语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字数与原句保持一致。可以选择某种植物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也可以选择动物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描写其特点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并写出其勃勃生机和旺盛的生命力。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Times New Roman"/>
          <w:b/>
        </w:rPr>
        <w:t>13</w:t>
      </w:r>
      <w:r w:rsidRPr="00115699">
        <w:rPr>
          <w:rFonts w:ascii="Times New Roman" w:eastAsia="宋体" w:hAnsi="Times New Roman" w:cs="Times New Roman"/>
        </w:rPr>
        <w:t>.</w:t>
      </w:r>
      <w:r w:rsidRPr="00115699">
        <w:rPr>
          <w:rFonts w:ascii="Times New Roman" w:eastAsia="宋体" w:hAnsi="宋体"/>
        </w:rPr>
        <w:t>依照下面的示例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另写两句话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表达你对承诺的理解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要求使用的修辞手法、句式与示例相同。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承诺不是水面上的一叶浮萍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飘游不定。承诺不是</w:t>
      </w:r>
      <w:r w:rsidRPr="00115699">
        <w:rPr>
          <w:rFonts w:ascii="Times New Roman" w:eastAsia="宋体" w:hAnsi="宋体"/>
          <w:color w:val="FF0000"/>
          <w:u w:val="single" w:color="000000"/>
        </w:rPr>
        <w:t xml:space="preserve">　</w:t>
      </w:r>
      <w:r w:rsidRPr="00115699">
        <w:rPr>
          <w:rFonts w:ascii="Times New Roman" w:eastAsia="宋体" w:hAnsi="宋体"/>
        </w:rPr>
        <w:t>。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Times New Roman" w:eastAsia="宋体" w:hAnsi="宋体"/>
        </w:rPr>
        <w:t>承诺如同珍珠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它的莹润是河蚌痛苦的代价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也是河蚌的荣耀</w:t>
      </w:r>
      <w:r w:rsidRPr="00115699">
        <w:rPr>
          <w:rFonts w:ascii="Times New Roman" w:eastAsia="宋体" w:hAnsi="宋体"/>
        </w:rPr>
        <w:t>;</w:t>
      </w:r>
      <w:r w:rsidRPr="00115699">
        <w:rPr>
          <w:rFonts w:ascii="Times New Roman" w:eastAsia="宋体" w:hAnsi="宋体"/>
        </w:rPr>
        <w:t>承诺如同</w:t>
      </w:r>
      <w:r w:rsidRPr="00115699">
        <w:rPr>
          <w:rFonts w:ascii="Times New Roman" w:eastAsia="宋体" w:hAnsi="宋体"/>
          <w:color w:val="FF0000"/>
          <w:u w:val="single" w:color="000000"/>
        </w:rPr>
        <w:t>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Times New Roman" w:eastAsia="宋体" w:hAnsi="宋体"/>
        </w:rPr>
      </w:pPr>
      <w:r w:rsidRPr="00115699">
        <w:rPr>
          <w:rFonts w:ascii="Times New Roman" w:eastAsia="宋体" w:hAnsi="宋体"/>
          <w:color w:val="FF0000"/>
          <w:u w:val="single" w:color="000000"/>
        </w:rPr>
        <w:lastRenderedPageBreak/>
        <w:t xml:space="preserve">　</w:t>
      </w:r>
      <w:r w:rsidRPr="00115699">
        <w:rPr>
          <w:rFonts w:ascii="Times New Roman" w:eastAsia="宋体" w:hAnsi="宋体"/>
        </w:rPr>
        <w:t>。 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参考答案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宋体" w:hAnsi="宋体"/>
        </w:rPr>
        <w:t>夜幕下的一束昙花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转瞬即逝　蜂蜜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它的甘甜是蜜蜂辛勤劳动的结晶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宋体" w:hAnsi="宋体"/>
        </w:rPr>
        <w:t>也是蜜蜂的骄傲。</w:t>
      </w:r>
    </w:p>
    <w:p w:rsidR="007977C6" w:rsidRPr="00115699" w:rsidRDefault="007977C6" w:rsidP="007977C6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115699"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 w:rsidRPr="00115699">
        <w:rPr>
          <w:rFonts w:ascii="Times New Roman" w:eastAsia="宋体" w:hAnsi="宋体"/>
          <w:bdr w:val="single" w:sz="4" w:space="0" w:color="000000"/>
          <w:shd w:val="solid" w:color="E6E6E6" w:fill="auto"/>
        </w:rPr>
        <w:t xml:space="preserve">　</w:t>
      </w:r>
      <w:r w:rsidRPr="00115699">
        <w:rPr>
          <w:rFonts w:ascii="Times New Roman" w:eastAsia="楷体" w:hAnsi="楷体"/>
        </w:rPr>
        <w:t>本题考查仿用句式的能力。本题题干说得较为明确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那就是要求使用与例句相同的修辞手法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句式也要与例句相同。本题旨在为</w:t>
      </w:r>
      <w:r w:rsidRPr="00115699">
        <w:rPr>
          <w:rFonts w:ascii="Times New Roman" w:eastAsia="宋体" w:hAnsi="Times New Roman" w:cs="Times New Roman"/>
        </w:rPr>
        <w:t>“</w:t>
      </w:r>
      <w:r w:rsidRPr="00115699">
        <w:rPr>
          <w:rFonts w:ascii="Times New Roman" w:eastAsia="楷体" w:hAnsi="楷体"/>
        </w:rPr>
        <w:t>承诺</w:t>
      </w:r>
      <w:r w:rsidRPr="00115699">
        <w:rPr>
          <w:rFonts w:ascii="Times New Roman" w:eastAsia="宋体" w:hAnsi="Times New Roman" w:cs="Times New Roman"/>
        </w:rPr>
        <w:t>”</w:t>
      </w:r>
      <w:r w:rsidRPr="00115699">
        <w:rPr>
          <w:rFonts w:ascii="Times New Roman" w:eastAsia="楷体" w:hAnsi="楷体"/>
        </w:rPr>
        <w:t>选取恰当的喻体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所用喻体应该具有深刻意蕴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并能表现话题所具有的特点</w:t>
      </w:r>
      <w:r w:rsidRPr="00115699">
        <w:rPr>
          <w:rFonts w:ascii="Times New Roman" w:eastAsia="宋体" w:hAnsi="宋体"/>
        </w:rPr>
        <w:t>,</w:t>
      </w:r>
      <w:r w:rsidRPr="00115699">
        <w:rPr>
          <w:rFonts w:ascii="Times New Roman" w:eastAsia="楷体" w:hAnsi="楷体"/>
        </w:rPr>
        <w:t>且要注意合理性和关联性。</w:t>
      </w:r>
    </w:p>
    <w:p w:rsidR="0072189A" w:rsidRPr="007977C6" w:rsidRDefault="0072189A">
      <w:bookmarkStart w:id="0" w:name="_GoBack"/>
      <w:bookmarkEnd w:id="0"/>
    </w:p>
    <w:sectPr w:rsidR="0072189A" w:rsidRPr="007977C6" w:rsidSect="00145D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91B" w:rsidRDefault="00C4091B" w:rsidP="001B65BA">
      <w:r>
        <w:separator/>
      </w:r>
    </w:p>
  </w:endnote>
  <w:endnote w:type="continuationSeparator" w:id="0">
    <w:p w:rsidR="00C4091B" w:rsidRDefault="00C4091B" w:rsidP="001B6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华文仿宋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方正宋黑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E1C" w:rsidRDefault="00890E1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5BA" w:rsidRDefault="00890E1C" w:rsidP="001B65BA">
    <w:pPr>
      <w:pStyle w:val="a4"/>
      <w:jc w:val="right"/>
    </w:pPr>
    <w:r w:rsidRPr="00890E1C">
      <w:rPr>
        <w:rFonts w:hint="eastAsia"/>
      </w:rPr>
      <w:t>“备课大师”全科【</w:t>
    </w:r>
    <w:r w:rsidRPr="00890E1C">
      <w:t>9</w:t>
    </w:r>
    <w:r w:rsidRPr="00890E1C">
      <w:t>门】：免注册，不收费！</w:t>
    </w:r>
    <w:r w:rsidRPr="00890E1C">
      <w:t>http://www.eywedu.cn/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E1C" w:rsidRDefault="00890E1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91B" w:rsidRDefault="00C4091B" w:rsidP="001B65BA">
      <w:r>
        <w:separator/>
      </w:r>
    </w:p>
  </w:footnote>
  <w:footnote w:type="continuationSeparator" w:id="0">
    <w:p w:rsidR="00C4091B" w:rsidRDefault="00C4091B" w:rsidP="001B65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E1C" w:rsidRDefault="00890E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E1C" w:rsidRDefault="00890E1C" w:rsidP="001B65BA">
    <w:pPr>
      <w:pStyle w:val="a3"/>
      <w:jc w:val="left"/>
      <w:rPr>
        <w:rFonts w:hint="eastAsia"/>
        <w:noProof/>
      </w:rPr>
    </w:pPr>
  </w:p>
  <w:p w:rsidR="001B65BA" w:rsidRDefault="00890E1C" w:rsidP="001B65BA">
    <w:pPr>
      <w:pStyle w:val="a3"/>
      <w:jc w:val="left"/>
    </w:pPr>
    <w:r w:rsidRPr="00890E1C">
      <w:rPr>
        <w:rFonts w:hint="eastAsia"/>
      </w:rPr>
      <w:t>“备课大师”全科【</w:t>
    </w:r>
    <w:r w:rsidRPr="00890E1C">
      <w:t>9</w:t>
    </w:r>
    <w:r w:rsidRPr="00890E1C">
      <w:t>门】：免注册，不收费！</w:t>
    </w:r>
    <w:r w:rsidRPr="00890E1C">
      <w:t>http://www.eywedu.cn/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0E1C" w:rsidRDefault="00890E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77C6"/>
    <w:rsid w:val="00145D7F"/>
    <w:rsid w:val="001B65BA"/>
    <w:rsid w:val="004A03B2"/>
    <w:rsid w:val="0072189A"/>
    <w:rsid w:val="007977C6"/>
    <w:rsid w:val="00890E1C"/>
    <w:rsid w:val="00921E79"/>
    <w:rsid w:val="00AA3327"/>
    <w:rsid w:val="00C4091B"/>
    <w:rsid w:val="00DC4E90"/>
    <w:rsid w:val="00EA2686"/>
    <w:rsid w:val="00EF4986"/>
    <w:rsid w:val="00FA0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7C6"/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5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5B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65B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65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9</Pages>
  <Words>988</Words>
  <Characters>5634</Characters>
  <Application>Microsoft Office Word</Application>
  <DocSecurity>0</DocSecurity>
  <Lines>46</Lines>
  <Paragraphs>13</Paragraphs>
  <ScaleCrop>false</ScaleCrop>
  <Company>Sky123.Org</Company>
  <LinksUpToDate>false</LinksUpToDate>
  <CharactersWithSpaces>6609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SunXueFeng</dc:creator>
  <cp:lastModifiedBy>xbany</cp:lastModifiedBy>
  <cp:revision>2</cp:revision>
  <dcterms:created xsi:type="dcterms:W3CDTF">2018-06-16T02:59:00Z</dcterms:created>
  <dcterms:modified xsi:type="dcterms:W3CDTF">2019-04-02T09:34:00Z</dcterms:modified>
</cp:coreProperties>
</file>